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077F" w14:textId="77777777" w:rsidR="00720B86" w:rsidRPr="00CC1D47" w:rsidRDefault="00720B86" w:rsidP="00720B86">
      <w:pPr>
        <w:widowControl/>
        <w:jc w:val="left"/>
        <w:rPr>
          <w:rFonts w:ascii="Arial" w:eastAsia="ＭＳ Ｐゴシック" w:hAnsi="Arial" w:cs="Arial"/>
          <w:b/>
          <w:bCs/>
          <w:kern w:val="0"/>
          <w:sz w:val="24"/>
          <w:szCs w:val="24"/>
        </w:rPr>
      </w:pPr>
      <w:r w:rsidRPr="00720B86">
        <w:rPr>
          <w:rFonts w:ascii="Arial" w:eastAsia="ＭＳ Ｐゴシック" w:hAnsi="Arial" w:cs="Arial"/>
          <w:b/>
          <w:bCs/>
          <w:kern w:val="0"/>
          <w:sz w:val="24"/>
          <w:szCs w:val="24"/>
        </w:rPr>
        <w:t>【入札公告】</w:t>
      </w:r>
    </w:p>
    <w:p w14:paraId="15D4DD59" w14:textId="6B6C6E94" w:rsidR="00720B86" w:rsidRPr="00720B86" w:rsidRDefault="00720B86" w:rsidP="00720B86">
      <w:pPr>
        <w:widowControl/>
        <w:ind w:firstLineChars="100" w:firstLine="241"/>
        <w:jc w:val="left"/>
        <w:rPr>
          <w:rFonts w:ascii="Arial" w:eastAsia="ＭＳ Ｐゴシック" w:hAnsi="Arial" w:cs="Arial"/>
          <w:b/>
          <w:bCs/>
          <w:kern w:val="0"/>
          <w:sz w:val="24"/>
          <w:szCs w:val="24"/>
        </w:rPr>
      </w:pPr>
      <w:r w:rsidRPr="00720B86">
        <w:rPr>
          <w:rFonts w:ascii="Arial" w:eastAsia="ＭＳ Ｐゴシック" w:hAnsi="Arial" w:cs="Arial"/>
          <w:b/>
          <w:bCs/>
          <w:kern w:val="0"/>
          <w:sz w:val="24"/>
          <w:szCs w:val="24"/>
        </w:rPr>
        <w:t>たちばな保育園園舎新築工事基本設計業務</w:t>
      </w:r>
      <w:r w:rsidRPr="00720B86">
        <w:rPr>
          <w:rFonts w:ascii="Arial" w:eastAsia="ＭＳ Ｐゴシック" w:hAnsi="Arial" w:cs="Arial"/>
          <w:b/>
          <w:bCs/>
          <w:kern w:val="0"/>
          <w:sz w:val="24"/>
          <w:szCs w:val="24"/>
        </w:rPr>
        <w:t xml:space="preserve"> </w:t>
      </w:r>
      <w:r w:rsidRPr="00720B86">
        <w:rPr>
          <w:rFonts w:ascii="Arial" w:eastAsia="ＭＳ Ｐゴシック" w:hAnsi="Arial" w:cs="Arial"/>
          <w:b/>
          <w:bCs/>
          <w:kern w:val="0"/>
          <w:sz w:val="24"/>
          <w:szCs w:val="24"/>
        </w:rPr>
        <w:t>一般競争入札の実施について</w:t>
      </w:r>
    </w:p>
    <w:p w14:paraId="09F79404" w14:textId="77777777" w:rsidR="00720B86" w:rsidRPr="00CC1D47" w:rsidRDefault="00720B86" w:rsidP="00720B86">
      <w:pPr>
        <w:widowControl/>
        <w:jc w:val="left"/>
        <w:rPr>
          <w:rFonts w:ascii="Arial" w:eastAsia="ＭＳ Ｐゴシック" w:hAnsi="Arial" w:cs="Arial"/>
          <w:b/>
          <w:bCs/>
          <w:kern w:val="0"/>
          <w:sz w:val="24"/>
          <w:szCs w:val="24"/>
        </w:rPr>
      </w:pPr>
    </w:p>
    <w:p w14:paraId="6F421426" w14:textId="77777777" w:rsidR="00720B86" w:rsidRPr="00CC1D47" w:rsidRDefault="00720B86" w:rsidP="00720B86">
      <w:pPr>
        <w:widowControl/>
        <w:ind w:firstLineChars="100" w:firstLine="241"/>
        <w:jc w:val="left"/>
        <w:rPr>
          <w:rFonts w:ascii="Arial" w:eastAsia="ＭＳ Ｐゴシック" w:hAnsi="Arial" w:cs="Arial"/>
          <w:b/>
          <w:bCs/>
          <w:kern w:val="0"/>
          <w:sz w:val="24"/>
          <w:szCs w:val="24"/>
        </w:rPr>
      </w:pPr>
      <w:r w:rsidRPr="00720B86">
        <w:rPr>
          <w:rFonts w:ascii="Arial" w:eastAsia="ＭＳ Ｐゴシック" w:hAnsi="Arial" w:cs="Arial"/>
          <w:b/>
          <w:bCs/>
          <w:kern w:val="0"/>
          <w:sz w:val="24"/>
          <w:szCs w:val="24"/>
        </w:rPr>
        <w:t>社会福祉法人たちばな会では、たちばな保育園の園舎新築工事に伴う「基本設計業務」について、制限付き一般競争入札（入札書事前提出方式）を行います。</w:t>
      </w:r>
    </w:p>
    <w:p w14:paraId="223C5056" w14:textId="550BE885" w:rsidR="00720B86" w:rsidRPr="00720B86" w:rsidRDefault="00720B86" w:rsidP="00720B86">
      <w:pPr>
        <w:widowControl/>
        <w:ind w:firstLineChars="100" w:firstLine="241"/>
        <w:jc w:val="left"/>
        <w:rPr>
          <w:rFonts w:ascii="Arial" w:eastAsia="ＭＳ Ｐゴシック" w:hAnsi="Arial" w:cs="Arial"/>
          <w:b/>
          <w:bCs/>
          <w:kern w:val="0"/>
          <w:sz w:val="24"/>
          <w:szCs w:val="24"/>
        </w:rPr>
      </w:pPr>
      <w:r w:rsidRPr="00720B86">
        <w:rPr>
          <w:rFonts w:ascii="Arial" w:eastAsia="ＭＳ Ｐゴシック" w:hAnsi="Arial" w:cs="Arial"/>
          <w:b/>
          <w:bCs/>
          <w:kern w:val="0"/>
          <w:sz w:val="24"/>
          <w:szCs w:val="24"/>
        </w:rPr>
        <w:t>参加を希望される方は、下記の公告内容および添付の要綱をご確認の上、期日までにお申し込みください。</w:t>
      </w:r>
    </w:p>
    <w:p w14:paraId="7EDE0370" w14:textId="77777777" w:rsidR="00720B86" w:rsidRPr="00CC1D47" w:rsidRDefault="00720B86" w:rsidP="00720B86">
      <w:pPr>
        <w:widowControl/>
        <w:jc w:val="righ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令和8年5月25日</w:t>
      </w:r>
    </w:p>
    <w:p w14:paraId="4719EDC2" w14:textId="77777777" w:rsidR="00720B86" w:rsidRPr="00CC1D47" w:rsidRDefault="00720B86" w:rsidP="00720B86">
      <w:pPr>
        <w:widowControl/>
        <w:jc w:val="left"/>
        <w:rPr>
          <w:rFonts w:ascii="ＭＳ Ｐゴシック" w:eastAsia="ＭＳ Ｐゴシック" w:hAnsi="ＭＳ Ｐゴシック" w:cs="Arial"/>
          <w:b/>
          <w:bCs/>
          <w:kern w:val="0"/>
          <w:sz w:val="24"/>
          <w:szCs w:val="24"/>
        </w:rPr>
      </w:pPr>
    </w:p>
    <w:p w14:paraId="2FCC7B29" w14:textId="77777777" w:rsidR="00720B86" w:rsidRPr="00CC1D47" w:rsidRDefault="00720B86" w:rsidP="00720B86">
      <w:pPr>
        <w:widowControl/>
        <w:jc w:val="righ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社会福祉法人 たちばな会</w:t>
      </w:r>
    </w:p>
    <w:p w14:paraId="7EE2C523" w14:textId="529D9D19" w:rsidR="00720B86" w:rsidRPr="00720B86" w:rsidRDefault="00720B86" w:rsidP="00720B86">
      <w:pPr>
        <w:widowControl/>
        <w:jc w:val="righ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理事長 近藤 信雄</w:t>
      </w:r>
    </w:p>
    <w:p w14:paraId="29D33AF4" w14:textId="021E8A3D" w:rsidR="00720B86" w:rsidRPr="00720B86" w:rsidRDefault="00720B86" w:rsidP="00720B86">
      <w:pPr>
        <w:widowControl/>
        <w:ind w:firstLineChars="100" w:firstLine="241"/>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1. 入札に付す事項</w:t>
      </w:r>
    </w:p>
    <w:p w14:paraId="27896F85" w14:textId="77777777" w:rsidR="00720B86" w:rsidRPr="00720B86" w:rsidRDefault="00720B86" w:rsidP="00720B86">
      <w:pPr>
        <w:widowControl/>
        <w:numPr>
          <w:ilvl w:val="0"/>
          <w:numId w:val="7"/>
        </w:numPr>
        <w:ind w:hanging="294"/>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業務名称： たちばな保育園園舎新築工事基本設計業務</w:t>
      </w:r>
    </w:p>
    <w:p w14:paraId="5E8802BA" w14:textId="77777777" w:rsidR="00720B86" w:rsidRPr="00720B86" w:rsidRDefault="00720B86" w:rsidP="00720B86">
      <w:pPr>
        <w:widowControl/>
        <w:numPr>
          <w:ilvl w:val="0"/>
          <w:numId w:val="7"/>
        </w:numPr>
        <w:ind w:hanging="294"/>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履行場所： 岐阜県美濃加茂市古井町下古井 575 番 他5筆</w:t>
      </w:r>
    </w:p>
    <w:p w14:paraId="26C41026" w14:textId="77777777" w:rsidR="00720B86" w:rsidRPr="00CC1D47" w:rsidRDefault="00720B86" w:rsidP="00720B86">
      <w:pPr>
        <w:widowControl/>
        <w:numPr>
          <w:ilvl w:val="0"/>
          <w:numId w:val="7"/>
        </w:numPr>
        <w:tabs>
          <w:tab w:val="clear" w:pos="720"/>
          <w:tab w:val="num" w:pos="1843"/>
        </w:tabs>
        <w:ind w:hanging="294"/>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業務概要： 鉄骨造2階建、延べ床面積 約600㎡（定員60〜70名程度）の</w:t>
      </w:r>
    </w:p>
    <w:p w14:paraId="22DD895E" w14:textId="16F09656" w:rsidR="00720B86" w:rsidRPr="00720B86" w:rsidRDefault="00720B86" w:rsidP="00720B86">
      <w:pPr>
        <w:widowControl/>
        <w:ind w:left="720" w:firstLineChars="500" w:firstLine="1205"/>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保育所新築に係る基本設計業務</w:t>
      </w:r>
    </w:p>
    <w:p w14:paraId="27EB8EED" w14:textId="77777777" w:rsidR="00720B86" w:rsidRPr="00CC1D47" w:rsidRDefault="00720B86" w:rsidP="00720B86">
      <w:pPr>
        <w:widowControl/>
        <w:numPr>
          <w:ilvl w:val="0"/>
          <w:numId w:val="7"/>
        </w:numPr>
        <w:ind w:hanging="294"/>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履行期間： 契約締結日から令和8年9月30日まで（予定）</w:t>
      </w:r>
    </w:p>
    <w:p w14:paraId="4CCC520E" w14:textId="77777777" w:rsidR="00720B86" w:rsidRPr="00CC1D47" w:rsidRDefault="00720B86" w:rsidP="00720B86">
      <w:pPr>
        <w:widowControl/>
        <w:jc w:val="left"/>
        <w:rPr>
          <w:rFonts w:ascii="ＭＳ Ｐゴシック" w:eastAsia="ＭＳ Ｐゴシック" w:hAnsi="ＭＳ Ｐゴシック" w:cs="Arial"/>
          <w:b/>
          <w:bCs/>
          <w:kern w:val="0"/>
          <w:sz w:val="24"/>
          <w:szCs w:val="24"/>
        </w:rPr>
      </w:pPr>
    </w:p>
    <w:p w14:paraId="12D6E148" w14:textId="5574C4CB" w:rsidR="00720B86" w:rsidRPr="00720B86" w:rsidRDefault="00720B86" w:rsidP="00720B86">
      <w:pPr>
        <w:widowControl/>
        <w:ind w:firstLineChars="100" w:firstLine="241"/>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2. 主な入札参加資格（抜粋）</w:t>
      </w:r>
    </w:p>
    <w:p w14:paraId="588D500F" w14:textId="77777777" w:rsidR="00720B86" w:rsidRPr="00720B86" w:rsidRDefault="00720B86" w:rsidP="00720B86">
      <w:pPr>
        <w:widowControl/>
        <w:numPr>
          <w:ilvl w:val="0"/>
          <w:numId w:val="8"/>
        </w:numPr>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一級建築士事務所登録を受けている者</w:t>
      </w:r>
    </w:p>
    <w:p w14:paraId="40454589" w14:textId="77777777" w:rsidR="00720B86" w:rsidRPr="00720B86" w:rsidRDefault="00720B86" w:rsidP="00720B86">
      <w:pPr>
        <w:widowControl/>
        <w:numPr>
          <w:ilvl w:val="0"/>
          <w:numId w:val="8"/>
        </w:numPr>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管理技術者が一級建築士の資格を有する者</w:t>
      </w:r>
    </w:p>
    <w:p w14:paraId="3C897CCD" w14:textId="77777777" w:rsidR="00720B86" w:rsidRPr="00720B86" w:rsidRDefault="00720B86" w:rsidP="00720B86">
      <w:pPr>
        <w:widowControl/>
        <w:numPr>
          <w:ilvl w:val="0"/>
          <w:numId w:val="8"/>
        </w:numPr>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令和3年4月1日以降に、岐阜県内にて認可保育所または児童福祉施設の設計実績があること</w:t>
      </w:r>
    </w:p>
    <w:p w14:paraId="1C8F327F" w14:textId="77777777" w:rsidR="00720B86" w:rsidRPr="00CC1D47" w:rsidRDefault="00720B86" w:rsidP="00720B86">
      <w:pPr>
        <w:widowControl/>
        <w:numPr>
          <w:ilvl w:val="0"/>
          <w:numId w:val="8"/>
        </w:numPr>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美濃加茂市及び国への施設整備費補助金等の申請サポートができる者</w:t>
      </w:r>
    </w:p>
    <w:p w14:paraId="01858AC2" w14:textId="37F0806B" w:rsidR="00720B86" w:rsidRPr="00CC1D47" w:rsidRDefault="00720B86" w:rsidP="00720B86">
      <w:pPr>
        <w:pStyle w:val="a9"/>
        <w:widowControl/>
        <w:numPr>
          <w:ilvl w:val="0"/>
          <w:numId w:val="11"/>
        </w:numPr>
        <w:jc w:val="left"/>
        <w:rPr>
          <w:rFonts w:ascii="ＭＳ Ｐゴシック" w:eastAsia="ＭＳ Ｐゴシック" w:hAnsi="ＭＳ Ｐゴシック" w:cs="Arial"/>
          <w:b/>
          <w:bCs/>
          <w:kern w:val="0"/>
          <w:sz w:val="24"/>
          <w:szCs w:val="24"/>
        </w:rPr>
      </w:pPr>
      <w:r w:rsidRPr="00CC1D47">
        <w:rPr>
          <w:rFonts w:ascii="ＭＳ Ｐゴシック" w:eastAsia="ＭＳ Ｐゴシック" w:hAnsi="ＭＳ Ｐゴシック" w:cs="Arial"/>
          <w:b/>
          <w:bCs/>
          <w:kern w:val="0"/>
          <w:sz w:val="24"/>
          <w:szCs w:val="24"/>
        </w:rPr>
        <w:t>詳細は添付の「入札要綱」を必ずご確認ください。</w:t>
      </w:r>
    </w:p>
    <w:p w14:paraId="62B1F9AB" w14:textId="77777777" w:rsidR="00720B86" w:rsidRPr="00720B86" w:rsidRDefault="00720B86" w:rsidP="00720B86">
      <w:pPr>
        <w:widowControl/>
        <w:jc w:val="left"/>
        <w:rPr>
          <w:rFonts w:ascii="Arial" w:eastAsia="ＭＳ Ｐゴシック" w:hAnsi="Arial" w:cs="Arial"/>
          <w:b/>
          <w:bCs/>
          <w:kern w:val="0"/>
          <w:sz w:val="24"/>
          <w:szCs w:val="24"/>
        </w:rPr>
      </w:pPr>
    </w:p>
    <w:p w14:paraId="7B28F67C" w14:textId="25258063" w:rsidR="00720B86" w:rsidRPr="00CC1D47" w:rsidRDefault="00720B86" w:rsidP="00720B86">
      <w:pPr>
        <w:widowControl/>
        <w:ind w:firstLineChars="100" w:firstLine="241"/>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3. スケジュールおよび提出方法（令和8年）</w:t>
      </w:r>
    </w:p>
    <w:p w14:paraId="754B8DB2" w14:textId="502FD528" w:rsidR="00CC1D47" w:rsidRPr="00720B86" w:rsidRDefault="00CC1D47" w:rsidP="00CC1D47">
      <w:pPr>
        <w:widowControl/>
        <w:numPr>
          <w:ilvl w:val="0"/>
          <w:numId w:val="9"/>
        </w:numPr>
        <w:ind w:hanging="294"/>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質問受付の締め切り： 6月1日(月) まで</w:t>
      </w:r>
    </w:p>
    <w:p w14:paraId="6D84F439" w14:textId="77777777" w:rsidR="00720B86" w:rsidRPr="00720B86" w:rsidRDefault="00720B86" w:rsidP="00720B86">
      <w:pPr>
        <w:widowControl/>
        <w:numPr>
          <w:ilvl w:val="0"/>
          <w:numId w:val="9"/>
        </w:numPr>
        <w:ind w:hanging="294"/>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参加申請書の提出期限： 6月5日(金) 午後5時まで（土日除く・必着）</w:t>
      </w:r>
    </w:p>
    <w:p w14:paraId="209A19C8" w14:textId="1E122732" w:rsidR="00720B86" w:rsidRPr="00720B86" w:rsidRDefault="00720B86" w:rsidP="00720B86">
      <w:pPr>
        <w:widowControl/>
        <w:ind w:firstLineChars="300" w:firstLine="723"/>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ＭＳ 明朝" w:hint="eastAsia"/>
          <w:b/>
          <w:bCs/>
          <w:kern w:val="0"/>
          <w:sz w:val="24"/>
          <w:szCs w:val="24"/>
        </w:rPr>
        <w:t>※</w:t>
      </w:r>
      <w:r w:rsidRPr="00CC1D47">
        <w:rPr>
          <w:rFonts w:ascii="ＭＳ Ｐゴシック" w:eastAsia="ＭＳ Ｐゴシック" w:hAnsi="ＭＳ Ｐゴシック" w:cs="ＭＳ 明朝" w:hint="eastAsia"/>
          <w:b/>
          <w:bCs/>
          <w:kern w:val="0"/>
          <w:sz w:val="24"/>
          <w:szCs w:val="24"/>
        </w:rPr>
        <w:t xml:space="preserve"> </w:t>
      </w:r>
      <w:r w:rsidRPr="00720B86">
        <w:rPr>
          <w:rFonts w:ascii="ＭＳ Ｐゴシック" w:eastAsia="ＭＳ Ｐゴシック" w:hAnsi="ＭＳ Ｐゴシック" w:cs="Arial"/>
          <w:b/>
          <w:bCs/>
          <w:kern w:val="0"/>
          <w:sz w:val="24"/>
          <w:szCs w:val="24"/>
        </w:rPr>
        <w:t>申請書に「担当者名・連絡先・メールアドレス」の記載が必須となります。</w:t>
      </w:r>
    </w:p>
    <w:p w14:paraId="52DBD6DC" w14:textId="6E54FD0A" w:rsidR="00720B86" w:rsidRPr="00720B86" w:rsidRDefault="00720B86" w:rsidP="00720B86">
      <w:pPr>
        <w:widowControl/>
        <w:numPr>
          <w:ilvl w:val="0"/>
          <w:numId w:val="9"/>
        </w:numPr>
        <w:ind w:hanging="294"/>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資格審査結果の通知： 6月</w:t>
      </w:r>
      <w:r w:rsidRPr="00CC1D47">
        <w:rPr>
          <w:rFonts w:ascii="ＭＳ Ｐゴシック" w:eastAsia="ＭＳ Ｐゴシック" w:hAnsi="ＭＳ Ｐゴシック" w:cs="Arial" w:hint="eastAsia"/>
          <w:b/>
          <w:bCs/>
          <w:kern w:val="0"/>
          <w:sz w:val="24"/>
          <w:szCs w:val="24"/>
        </w:rPr>
        <w:t>9</w:t>
      </w:r>
      <w:r w:rsidRPr="00720B86">
        <w:rPr>
          <w:rFonts w:ascii="ＭＳ Ｐゴシック" w:eastAsia="ＭＳ Ｐゴシック" w:hAnsi="ＭＳ Ｐゴシック" w:cs="Arial"/>
          <w:b/>
          <w:bCs/>
          <w:kern w:val="0"/>
          <w:sz w:val="24"/>
          <w:szCs w:val="24"/>
        </w:rPr>
        <w:t>日(</w:t>
      </w:r>
      <w:r w:rsidRPr="00CC1D47">
        <w:rPr>
          <w:rFonts w:ascii="ＭＳ Ｐゴシック" w:eastAsia="ＭＳ Ｐゴシック" w:hAnsi="ＭＳ Ｐゴシック" w:cs="Arial" w:hint="eastAsia"/>
          <w:b/>
          <w:bCs/>
          <w:kern w:val="0"/>
          <w:sz w:val="24"/>
          <w:szCs w:val="24"/>
        </w:rPr>
        <w:t>火</w:t>
      </w:r>
      <w:r w:rsidRPr="00720B86">
        <w:rPr>
          <w:rFonts w:ascii="ＭＳ Ｐゴシック" w:eastAsia="ＭＳ Ｐゴシック" w:hAnsi="ＭＳ Ｐゴシック" w:cs="Arial"/>
          <w:b/>
          <w:bCs/>
          <w:kern w:val="0"/>
          <w:sz w:val="24"/>
          <w:szCs w:val="24"/>
        </w:rPr>
        <w:t>) 予定（申請書記載のメールアドレスへ通知）</w:t>
      </w:r>
    </w:p>
    <w:p w14:paraId="50173EDC" w14:textId="6EB1D0E9" w:rsidR="00720B86" w:rsidRPr="00720B86" w:rsidRDefault="00720B86" w:rsidP="00720B86">
      <w:pPr>
        <w:widowControl/>
        <w:numPr>
          <w:ilvl w:val="0"/>
          <w:numId w:val="9"/>
        </w:numPr>
        <w:ind w:hanging="294"/>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入札書の提出期限： 6月</w:t>
      </w:r>
      <w:r w:rsidR="0014237B" w:rsidRPr="00CC1D47">
        <w:rPr>
          <w:rFonts w:ascii="ＭＳ Ｐゴシック" w:eastAsia="ＭＳ Ｐゴシック" w:hAnsi="ＭＳ Ｐゴシック" w:cs="Arial" w:hint="eastAsia"/>
          <w:b/>
          <w:bCs/>
          <w:kern w:val="0"/>
          <w:sz w:val="24"/>
          <w:szCs w:val="24"/>
        </w:rPr>
        <w:t>16</w:t>
      </w:r>
      <w:r w:rsidRPr="00720B86">
        <w:rPr>
          <w:rFonts w:ascii="ＭＳ Ｐゴシック" w:eastAsia="ＭＳ Ｐゴシック" w:hAnsi="ＭＳ Ｐゴシック" w:cs="Arial"/>
          <w:b/>
          <w:bCs/>
          <w:kern w:val="0"/>
          <w:sz w:val="24"/>
          <w:szCs w:val="24"/>
        </w:rPr>
        <w:t>日(</w:t>
      </w:r>
      <w:r w:rsidR="0014237B" w:rsidRPr="00CC1D47">
        <w:rPr>
          <w:rFonts w:ascii="ＭＳ Ｐゴシック" w:eastAsia="ＭＳ Ｐゴシック" w:hAnsi="ＭＳ Ｐゴシック" w:cs="Arial" w:hint="eastAsia"/>
          <w:b/>
          <w:bCs/>
          <w:kern w:val="0"/>
          <w:sz w:val="24"/>
          <w:szCs w:val="24"/>
        </w:rPr>
        <w:t>火</w:t>
      </w:r>
      <w:r w:rsidRPr="00720B86">
        <w:rPr>
          <w:rFonts w:ascii="ＭＳ Ｐゴシック" w:eastAsia="ＭＳ Ｐゴシック" w:hAnsi="ＭＳ Ｐゴシック" w:cs="Arial"/>
          <w:b/>
          <w:bCs/>
          <w:kern w:val="0"/>
          <w:sz w:val="24"/>
          <w:szCs w:val="24"/>
        </w:rPr>
        <w:t>) 午後5時まで（必着）</w:t>
      </w:r>
    </w:p>
    <w:p w14:paraId="26D36C11" w14:textId="3450C921" w:rsidR="00720B86" w:rsidRPr="00CC1D47" w:rsidRDefault="00720B86" w:rsidP="0014237B">
      <w:pPr>
        <w:pStyle w:val="a9"/>
        <w:widowControl/>
        <w:numPr>
          <w:ilvl w:val="0"/>
          <w:numId w:val="11"/>
        </w:numPr>
        <w:tabs>
          <w:tab w:val="left" w:pos="993"/>
        </w:tabs>
        <w:ind w:hanging="11"/>
        <w:jc w:val="left"/>
        <w:rPr>
          <w:rFonts w:ascii="ＭＳ Ｐゴシック" w:eastAsia="ＭＳ Ｐゴシック" w:hAnsi="ＭＳ Ｐゴシック" w:cs="Arial"/>
          <w:b/>
          <w:bCs/>
          <w:kern w:val="0"/>
          <w:sz w:val="24"/>
          <w:szCs w:val="24"/>
        </w:rPr>
      </w:pPr>
      <w:r w:rsidRPr="00CC1D47">
        <w:rPr>
          <w:rFonts w:ascii="ＭＳ Ｐゴシック" w:eastAsia="ＭＳ Ｐゴシック" w:hAnsi="ＭＳ Ｐゴシック" w:cs="Arial"/>
          <w:b/>
          <w:bCs/>
          <w:kern w:val="0"/>
          <w:sz w:val="24"/>
          <w:szCs w:val="24"/>
        </w:rPr>
        <w:t>資格審査を通過した業者様のみ、郵送（書留郵便）または持参にて園へ提出。</w:t>
      </w:r>
    </w:p>
    <w:p w14:paraId="17E5A278" w14:textId="32CC6BD3" w:rsidR="00720B86" w:rsidRPr="00720B86" w:rsidRDefault="00720B86" w:rsidP="00720B86">
      <w:pPr>
        <w:widowControl/>
        <w:numPr>
          <w:ilvl w:val="0"/>
          <w:numId w:val="9"/>
        </w:numPr>
        <w:ind w:hanging="294"/>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開札日時： 6月</w:t>
      </w:r>
      <w:r w:rsidR="0014237B" w:rsidRPr="00CC1D47">
        <w:rPr>
          <w:rFonts w:ascii="ＭＳ Ｐゴシック" w:eastAsia="ＭＳ Ｐゴシック" w:hAnsi="ＭＳ Ｐゴシック" w:cs="Arial" w:hint="eastAsia"/>
          <w:b/>
          <w:bCs/>
          <w:kern w:val="0"/>
          <w:sz w:val="24"/>
          <w:szCs w:val="24"/>
        </w:rPr>
        <w:t>17</w:t>
      </w:r>
      <w:r w:rsidRPr="00720B86">
        <w:rPr>
          <w:rFonts w:ascii="ＭＳ Ｐゴシック" w:eastAsia="ＭＳ Ｐゴシック" w:hAnsi="ＭＳ Ｐゴシック" w:cs="Arial"/>
          <w:b/>
          <w:bCs/>
          <w:kern w:val="0"/>
          <w:sz w:val="24"/>
          <w:szCs w:val="24"/>
        </w:rPr>
        <w:t>日(</w:t>
      </w:r>
      <w:r w:rsidR="0014237B" w:rsidRPr="00CC1D47">
        <w:rPr>
          <w:rFonts w:ascii="ＭＳ Ｐゴシック" w:eastAsia="ＭＳ Ｐゴシック" w:hAnsi="ＭＳ Ｐゴシック" w:cs="Arial" w:hint="eastAsia"/>
          <w:b/>
          <w:bCs/>
          <w:kern w:val="0"/>
          <w:sz w:val="24"/>
          <w:szCs w:val="24"/>
        </w:rPr>
        <w:t>水</w:t>
      </w:r>
      <w:r w:rsidRPr="00720B86">
        <w:rPr>
          <w:rFonts w:ascii="ＭＳ Ｐゴシック" w:eastAsia="ＭＳ Ｐゴシック" w:hAnsi="ＭＳ Ｐゴシック" w:cs="Arial"/>
          <w:b/>
          <w:bCs/>
          <w:kern w:val="0"/>
          <w:sz w:val="24"/>
          <w:szCs w:val="24"/>
        </w:rPr>
        <w:t>) 午前10時</w:t>
      </w:r>
    </w:p>
    <w:p w14:paraId="5F968459" w14:textId="2FA7CEAE" w:rsidR="00720B86" w:rsidRPr="00CC1D47" w:rsidRDefault="00720B86" w:rsidP="0014237B">
      <w:pPr>
        <w:pStyle w:val="a9"/>
        <w:widowControl/>
        <w:numPr>
          <w:ilvl w:val="0"/>
          <w:numId w:val="11"/>
        </w:numPr>
        <w:tabs>
          <w:tab w:val="left" w:pos="993"/>
        </w:tabs>
        <w:ind w:hanging="11"/>
        <w:jc w:val="left"/>
        <w:rPr>
          <w:rFonts w:ascii="ＭＳ Ｐゴシック" w:eastAsia="ＭＳ Ｐゴシック" w:hAnsi="ＭＳ Ｐゴシック" w:cs="Arial"/>
          <w:b/>
          <w:bCs/>
          <w:kern w:val="0"/>
          <w:sz w:val="24"/>
          <w:szCs w:val="24"/>
        </w:rPr>
      </w:pPr>
      <w:r w:rsidRPr="00CC1D47">
        <w:rPr>
          <w:rFonts w:ascii="ＭＳ Ｐゴシック" w:eastAsia="ＭＳ Ｐゴシック" w:hAnsi="ＭＳ Ｐゴシック" w:cs="Arial"/>
          <w:b/>
          <w:bCs/>
          <w:kern w:val="0"/>
          <w:sz w:val="24"/>
          <w:szCs w:val="24"/>
        </w:rPr>
        <w:lastRenderedPageBreak/>
        <w:t>園内にて関係者立ち会いのもと開札します。入札者様の立ち会いは任意（不参加可）です。</w:t>
      </w:r>
    </w:p>
    <w:p w14:paraId="65E174A6" w14:textId="77777777" w:rsidR="00720B86" w:rsidRPr="00720B86" w:rsidRDefault="00720B86" w:rsidP="00720B86">
      <w:pPr>
        <w:widowControl/>
        <w:jc w:val="left"/>
        <w:rPr>
          <w:rFonts w:ascii="Arial" w:eastAsia="ＭＳ Ｐゴシック" w:hAnsi="Arial" w:cs="Arial"/>
          <w:b/>
          <w:bCs/>
          <w:kern w:val="0"/>
          <w:sz w:val="24"/>
          <w:szCs w:val="24"/>
        </w:rPr>
      </w:pPr>
    </w:p>
    <w:p w14:paraId="2C60315C" w14:textId="10CF0234" w:rsidR="00720B86" w:rsidRPr="00720B86" w:rsidRDefault="00720B86" w:rsidP="0014237B">
      <w:pPr>
        <w:widowControl/>
        <w:ind w:firstLineChars="100" w:firstLine="241"/>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4. 公告一式（ダウンロード資料）</w:t>
      </w:r>
    </w:p>
    <w:p w14:paraId="015266E6" w14:textId="77777777" w:rsidR="00720B86" w:rsidRPr="00720B86" w:rsidRDefault="00720B86" w:rsidP="0014237B">
      <w:pPr>
        <w:widowControl/>
        <w:ind w:firstLineChars="200" w:firstLine="482"/>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入札への参加にあたっては、以下のファイルをダウンロードしてご使用ください。</w:t>
      </w:r>
    </w:p>
    <w:p w14:paraId="51423C2D" w14:textId="0B0905AB" w:rsidR="00720B86" w:rsidRPr="00720B86" w:rsidRDefault="00720B86" w:rsidP="00720B86">
      <w:pPr>
        <w:widowControl/>
        <w:numPr>
          <w:ilvl w:val="0"/>
          <w:numId w:val="10"/>
        </w:numPr>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【資料1】たちばな保育園 園舎新築工事基本設計業務 一般競争入札要綱（事前提出型）（PDF）</w:t>
      </w:r>
    </w:p>
    <w:p w14:paraId="750B7425" w14:textId="6A345E04" w:rsidR="00720B86" w:rsidRPr="00CC1D47" w:rsidRDefault="00720B86" w:rsidP="00720B86">
      <w:pPr>
        <w:widowControl/>
        <w:numPr>
          <w:ilvl w:val="0"/>
          <w:numId w:val="10"/>
        </w:numPr>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【資料2】基本設計業務委託仕様書（PDF）</w:t>
      </w:r>
    </w:p>
    <w:p w14:paraId="33F3C1FE" w14:textId="324A17E1" w:rsidR="00CC1D47" w:rsidRPr="00CC1D47" w:rsidRDefault="00CC1D47" w:rsidP="00CC1D47">
      <w:pPr>
        <w:pStyle w:val="a9"/>
        <w:widowControl/>
        <w:numPr>
          <w:ilvl w:val="0"/>
          <w:numId w:val="10"/>
        </w:numPr>
        <w:jc w:val="left"/>
        <w:rPr>
          <w:rFonts w:ascii="ＭＳ Ｐゴシック" w:eastAsia="ＭＳ Ｐゴシック" w:hAnsi="ＭＳ Ｐゴシック" w:cs="Arial"/>
          <w:b/>
          <w:bCs/>
          <w:kern w:val="0"/>
          <w:sz w:val="24"/>
          <w:szCs w:val="24"/>
        </w:rPr>
      </w:pPr>
      <w:r w:rsidRPr="00CC1D47">
        <w:rPr>
          <w:rFonts w:ascii="ＭＳ Ｐゴシック" w:eastAsia="ＭＳ Ｐゴシック" w:hAnsi="ＭＳ Ｐゴシック" w:cs="Arial"/>
          <w:b/>
          <w:bCs/>
          <w:kern w:val="0"/>
          <w:sz w:val="24"/>
          <w:szCs w:val="24"/>
        </w:rPr>
        <w:t>【様式3】制限付き一般競争入札参加資格審査申請書（Word）</w:t>
      </w:r>
    </w:p>
    <w:p w14:paraId="008B481A" w14:textId="77777777" w:rsidR="0014237B" w:rsidRPr="00720B86" w:rsidRDefault="0014237B" w:rsidP="0014237B">
      <w:pPr>
        <w:widowControl/>
        <w:jc w:val="left"/>
        <w:rPr>
          <w:rFonts w:ascii="ＭＳ Ｐゴシック" w:eastAsia="ＭＳ Ｐゴシック" w:hAnsi="ＭＳ Ｐゴシック" w:cs="Arial"/>
          <w:b/>
          <w:bCs/>
          <w:kern w:val="0"/>
          <w:sz w:val="24"/>
          <w:szCs w:val="24"/>
        </w:rPr>
      </w:pPr>
    </w:p>
    <w:p w14:paraId="16DB8D7D" w14:textId="72A6AF23" w:rsidR="00720B86" w:rsidRPr="00720B86" w:rsidRDefault="00720B86" w:rsidP="00CC1D47">
      <w:pPr>
        <w:widowControl/>
        <w:ind w:firstLineChars="100" w:firstLine="241"/>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5. お問い合わせ・申請書提出先</w:t>
      </w:r>
    </w:p>
    <w:p w14:paraId="4C13EABD" w14:textId="77777777" w:rsidR="00CC1D47" w:rsidRPr="00CC1D47" w:rsidRDefault="00720B86" w:rsidP="00CC1D47">
      <w:pPr>
        <w:widowControl/>
        <w:ind w:firstLineChars="200" w:firstLine="482"/>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社会福祉法人たちばな会 たちばな保育園</w:t>
      </w:r>
    </w:p>
    <w:p w14:paraId="241AFF1F" w14:textId="77777777" w:rsidR="00CC1D47" w:rsidRPr="00CC1D47" w:rsidRDefault="00720B86" w:rsidP="00CC1D47">
      <w:pPr>
        <w:widowControl/>
        <w:ind w:firstLineChars="200" w:firstLine="482"/>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担当：園長 神野</w:t>
      </w:r>
    </w:p>
    <w:p w14:paraId="66CD1CA7" w14:textId="77777777" w:rsidR="00CC1D47" w:rsidRPr="00CC1D47" w:rsidRDefault="00720B86" w:rsidP="00CC1D47">
      <w:pPr>
        <w:widowControl/>
        <w:ind w:firstLineChars="200" w:firstLine="482"/>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住所：〒505-0041 岐阜県美濃加茂市古井町下古井575番地</w:t>
      </w:r>
    </w:p>
    <w:p w14:paraId="389C5435" w14:textId="77777777" w:rsidR="00CC1D47" w:rsidRPr="00CC1D47" w:rsidRDefault="00720B86" w:rsidP="00CC1D47">
      <w:pPr>
        <w:widowControl/>
        <w:ind w:firstLineChars="200" w:firstLine="482"/>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TEL：0574-26-0811</w:t>
      </w:r>
    </w:p>
    <w:p w14:paraId="7FCFB4FF" w14:textId="2DA7D1EC" w:rsidR="00720B86" w:rsidRPr="00720B86" w:rsidRDefault="00720B86" w:rsidP="00CC1D47">
      <w:pPr>
        <w:widowControl/>
        <w:ind w:firstLineChars="200" w:firstLine="482"/>
        <w:jc w:val="left"/>
        <w:rPr>
          <w:rFonts w:ascii="ＭＳ Ｐゴシック" w:eastAsia="ＭＳ Ｐゴシック" w:hAnsi="ＭＳ Ｐゴシック" w:cs="Arial"/>
          <w:b/>
          <w:bCs/>
          <w:kern w:val="0"/>
          <w:sz w:val="24"/>
          <w:szCs w:val="24"/>
        </w:rPr>
      </w:pPr>
      <w:r w:rsidRPr="00720B86">
        <w:rPr>
          <w:rFonts w:ascii="ＭＳ Ｐゴシック" w:eastAsia="ＭＳ Ｐゴシック" w:hAnsi="ＭＳ Ｐゴシック" w:cs="Arial"/>
          <w:b/>
          <w:bCs/>
          <w:kern w:val="0"/>
          <w:sz w:val="24"/>
          <w:szCs w:val="24"/>
        </w:rPr>
        <w:t>E</w:t>
      </w:r>
      <w:r w:rsidR="00CC1D47" w:rsidRPr="00CC1D47">
        <w:rPr>
          <w:rFonts w:ascii="ＭＳ Ｐゴシック" w:eastAsia="ＭＳ Ｐゴシック" w:hAnsi="ＭＳ Ｐゴシック" w:cs="Arial" w:hint="eastAsia"/>
          <w:b/>
          <w:bCs/>
          <w:kern w:val="0"/>
          <w:sz w:val="24"/>
          <w:szCs w:val="24"/>
        </w:rPr>
        <w:t>-</w:t>
      </w:r>
      <w:r w:rsidRPr="00720B86">
        <w:rPr>
          <w:rFonts w:ascii="ＭＳ Ｐゴシック" w:eastAsia="ＭＳ Ｐゴシック" w:hAnsi="ＭＳ Ｐゴシック" w:cs="Arial"/>
          <w:b/>
          <w:bCs/>
          <w:kern w:val="0"/>
          <w:sz w:val="24"/>
          <w:szCs w:val="24"/>
        </w:rPr>
        <w:t>mail：tatibana-hoikuen@tmt.ne.jp</w:t>
      </w:r>
    </w:p>
    <w:p w14:paraId="5E5F8A81" w14:textId="5CD5A438" w:rsidR="00720B86" w:rsidRPr="00720B86" w:rsidRDefault="00720B86" w:rsidP="00720B86">
      <w:pPr>
        <w:widowControl/>
        <w:jc w:val="left"/>
        <w:rPr>
          <w:rFonts w:ascii="Arial" w:eastAsia="ＭＳ Ｐゴシック" w:hAnsi="Arial" w:cs="Arial"/>
          <w:b/>
          <w:bCs/>
          <w:kern w:val="0"/>
          <w:sz w:val="24"/>
          <w:szCs w:val="24"/>
        </w:rPr>
      </w:pPr>
    </w:p>
    <w:sectPr w:rsidR="00720B86" w:rsidRPr="00720B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2EB0"/>
    <w:multiLevelType w:val="multilevel"/>
    <w:tmpl w:val="81D4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C4736"/>
    <w:multiLevelType w:val="multilevel"/>
    <w:tmpl w:val="6DBC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502E4"/>
    <w:multiLevelType w:val="multilevel"/>
    <w:tmpl w:val="274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01636"/>
    <w:multiLevelType w:val="hybridMultilevel"/>
    <w:tmpl w:val="07BE81FC"/>
    <w:lvl w:ilvl="0" w:tplc="F536CB5C">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4" w15:restartNumberingAfterBreak="0">
    <w:nsid w:val="184C5BAB"/>
    <w:multiLevelType w:val="multilevel"/>
    <w:tmpl w:val="0092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42807"/>
    <w:multiLevelType w:val="multilevel"/>
    <w:tmpl w:val="BE46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57AE9"/>
    <w:multiLevelType w:val="multilevel"/>
    <w:tmpl w:val="1A323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02AA2"/>
    <w:multiLevelType w:val="multilevel"/>
    <w:tmpl w:val="8304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C72F9"/>
    <w:multiLevelType w:val="multilevel"/>
    <w:tmpl w:val="2CF89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AD77BD"/>
    <w:multiLevelType w:val="hybridMultilevel"/>
    <w:tmpl w:val="124A0C98"/>
    <w:lvl w:ilvl="0" w:tplc="09F445D2">
      <w:numFmt w:val="bullet"/>
      <w:lvlText w:val="※"/>
      <w:lvlJc w:val="left"/>
      <w:pPr>
        <w:ind w:left="7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0" w15:restartNumberingAfterBreak="0">
    <w:nsid w:val="79492EA2"/>
    <w:multiLevelType w:val="multilevel"/>
    <w:tmpl w:val="85745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6668325">
    <w:abstractNumId w:val="5"/>
  </w:num>
  <w:num w:numId="2" w16cid:durableId="605574259">
    <w:abstractNumId w:val="8"/>
  </w:num>
  <w:num w:numId="3" w16cid:durableId="156773092">
    <w:abstractNumId w:val="0"/>
  </w:num>
  <w:num w:numId="4" w16cid:durableId="956911861">
    <w:abstractNumId w:val="7"/>
  </w:num>
  <w:num w:numId="5" w16cid:durableId="30113024">
    <w:abstractNumId w:val="1"/>
  </w:num>
  <w:num w:numId="6" w16cid:durableId="969239338">
    <w:abstractNumId w:val="3"/>
  </w:num>
  <w:num w:numId="7" w16cid:durableId="1905799684">
    <w:abstractNumId w:val="4"/>
  </w:num>
  <w:num w:numId="8" w16cid:durableId="1653170473">
    <w:abstractNumId w:val="10"/>
  </w:num>
  <w:num w:numId="9" w16cid:durableId="536547552">
    <w:abstractNumId w:val="6"/>
  </w:num>
  <w:num w:numId="10" w16cid:durableId="748649665">
    <w:abstractNumId w:val="2"/>
  </w:num>
  <w:num w:numId="11" w16cid:durableId="787747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C3"/>
    <w:rsid w:val="000E3144"/>
    <w:rsid w:val="0014237B"/>
    <w:rsid w:val="003C7D0A"/>
    <w:rsid w:val="00425A67"/>
    <w:rsid w:val="0042779C"/>
    <w:rsid w:val="00432947"/>
    <w:rsid w:val="00471385"/>
    <w:rsid w:val="00720B86"/>
    <w:rsid w:val="0076378B"/>
    <w:rsid w:val="008B56C3"/>
    <w:rsid w:val="009A42B0"/>
    <w:rsid w:val="00B406D4"/>
    <w:rsid w:val="00C42FC2"/>
    <w:rsid w:val="00CC1D47"/>
    <w:rsid w:val="00D70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AE5AF5"/>
  <w15:chartTrackingRefBased/>
  <w15:docId w15:val="{B1B701B0-BDE0-4FE9-8A7A-D954A8AC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B56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56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56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B56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56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56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56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56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56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56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56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56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B56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56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56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56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56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56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56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56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6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56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6C3"/>
    <w:pPr>
      <w:spacing w:before="160" w:after="160"/>
      <w:jc w:val="center"/>
    </w:pPr>
    <w:rPr>
      <w:i/>
      <w:iCs/>
      <w:color w:val="404040" w:themeColor="text1" w:themeTint="BF"/>
    </w:rPr>
  </w:style>
  <w:style w:type="character" w:customStyle="1" w:styleId="a8">
    <w:name w:val="引用文 (文字)"/>
    <w:basedOn w:val="a0"/>
    <w:link w:val="a7"/>
    <w:uiPriority w:val="29"/>
    <w:rsid w:val="008B56C3"/>
    <w:rPr>
      <w:i/>
      <w:iCs/>
      <w:color w:val="404040" w:themeColor="text1" w:themeTint="BF"/>
    </w:rPr>
  </w:style>
  <w:style w:type="paragraph" w:styleId="a9">
    <w:name w:val="List Paragraph"/>
    <w:basedOn w:val="a"/>
    <w:uiPriority w:val="34"/>
    <w:qFormat/>
    <w:rsid w:val="008B56C3"/>
    <w:pPr>
      <w:ind w:left="720"/>
      <w:contextualSpacing/>
    </w:pPr>
  </w:style>
  <w:style w:type="character" w:styleId="21">
    <w:name w:val="Intense Emphasis"/>
    <w:basedOn w:val="a0"/>
    <w:uiPriority w:val="21"/>
    <w:qFormat/>
    <w:rsid w:val="008B56C3"/>
    <w:rPr>
      <w:i/>
      <w:iCs/>
      <w:color w:val="0F4761" w:themeColor="accent1" w:themeShade="BF"/>
    </w:rPr>
  </w:style>
  <w:style w:type="paragraph" w:styleId="22">
    <w:name w:val="Intense Quote"/>
    <w:basedOn w:val="a"/>
    <w:next w:val="a"/>
    <w:link w:val="23"/>
    <w:uiPriority w:val="30"/>
    <w:qFormat/>
    <w:rsid w:val="008B5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56C3"/>
    <w:rPr>
      <w:i/>
      <w:iCs/>
      <w:color w:val="0F4761" w:themeColor="accent1" w:themeShade="BF"/>
    </w:rPr>
  </w:style>
  <w:style w:type="character" w:styleId="24">
    <w:name w:val="Intense Reference"/>
    <w:basedOn w:val="a0"/>
    <w:uiPriority w:val="32"/>
    <w:qFormat/>
    <w:rsid w:val="008B56C3"/>
    <w:rPr>
      <w:b/>
      <w:bCs/>
      <w:smallCaps/>
      <w:color w:val="0F4761" w:themeColor="accent1" w:themeShade="BF"/>
      <w:spacing w:val="5"/>
    </w:rPr>
  </w:style>
  <w:style w:type="paragraph" w:styleId="aa">
    <w:name w:val="Date"/>
    <w:basedOn w:val="a"/>
    <w:next w:val="a"/>
    <w:link w:val="ab"/>
    <w:uiPriority w:val="99"/>
    <w:semiHidden/>
    <w:unhideWhenUsed/>
    <w:rsid w:val="008B56C3"/>
  </w:style>
  <w:style w:type="character" w:customStyle="1" w:styleId="ab">
    <w:name w:val="日付 (文字)"/>
    <w:basedOn w:val="a0"/>
    <w:link w:val="aa"/>
    <w:uiPriority w:val="99"/>
    <w:semiHidden/>
    <w:rsid w:val="008B56C3"/>
  </w:style>
  <w:style w:type="character" w:styleId="ac">
    <w:name w:val="Hyperlink"/>
    <w:basedOn w:val="a0"/>
    <w:uiPriority w:val="99"/>
    <w:unhideWhenUsed/>
    <w:rsid w:val="008B56C3"/>
    <w:rPr>
      <w:color w:val="467886" w:themeColor="hyperlink"/>
      <w:u w:val="single"/>
    </w:rPr>
  </w:style>
  <w:style w:type="character" w:styleId="ad">
    <w:name w:val="Unresolved Mention"/>
    <w:basedOn w:val="a0"/>
    <w:uiPriority w:val="99"/>
    <w:semiHidden/>
    <w:unhideWhenUsed/>
    <w:rsid w:val="008B5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2026-05-22T04:10:00Z</cp:lastPrinted>
  <dcterms:created xsi:type="dcterms:W3CDTF">2026-05-19T08:17:00Z</dcterms:created>
  <dcterms:modified xsi:type="dcterms:W3CDTF">2026-05-22T07:37:00Z</dcterms:modified>
</cp:coreProperties>
</file>